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DF" w:rsidRPr="00295373" w:rsidRDefault="001B1FDF" w:rsidP="001B1F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373">
        <w:rPr>
          <w:rFonts w:ascii="Times New Roman" w:hAnsi="Times New Roman" w:cs="Times New Roman"/>
          <w:b/>
          <w:bCs/>
          <w:sz w:val="28"/>
          <w:szCs w:val="28"/>
        </w:rPr>
        <w:t xml:space="preserve">«Черная пятница» – честная распродажа или ловушка для </w:t>
      </w:r>
      <w:proofErr w:type="gramStart"/>
      <w:r w:rsidRPr="00295373">
        <w:rPr>
          <w:rFonts w:ascii="Times New Roman" w:hAnsi="Times New Roman" w:cs="Times New Roman"/>
          <w:b/>
          <w:bCs/>
          <w:sz w:val="28"/>
          <w:szCs w:val="28"/>
        </w:rPr>
        <w:t>наивных</w:t>
      </w:r>
      <w:proofErr w:type="gramEnd"/>
      <w:r w:rsidRPr="0029537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Ежегодно ноябрь обещает самую большую распродажу года, которая получила название «черная пятница».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 xml:space="preserve">По замыслу ее организаторов покупатели просто должны «сметать» товар с полок магазинов, а сайты </w:t>
      </w:r>
      <w:proofErr w:type="gramStart"/>
      <w:r w:rsidRPr="001B1FDF">
        <w:rPr>
          <w:rFonts w:ascii="Times New Roman" w:hAnsi="Times New Roman" w:cs="Times New Roman"/>
          <w:bCs/>
          <w:sz w:val="24"/>
          <w:szCs w:val="24"/>
        </w:rPr>
        <w:t>интернет-магазинов</w:t>
      </w:r>
      <w:proofErr w:type="gram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1B1FDF">
        <w:rPr>
          <w:rFonts w:ascii="Times New Roman" w:hAnsi="Times New Roman" w:cs="Times New Roman"/>
          <w:bCs/>
          <w:sz w:val="24"/>
          <w:szCs w:val="24"/>
        </w:rPr>
        <w:t>маркетплейсов</w:t>
      </w:r>
      <w:proofErr w:type="spell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только успевать справляться с заказами. Однако</w:t>
      </w:r>
      <w:proofErr w:type="gramStart"/>
      <w:r w:rsidRPr="001B1FDF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все ли так прекрасно как обещает реклама?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оветуем</w:t>
      </w:r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еще до старта главной распродажи года выяснить -  сколько стоит нужная Вам вещь. Замечено, что зачастую продавцы не снижают цену, а наоборот завышают ее и на разнице якобы делают солидную скидку.</w:t>
      </w:r>
      <w:r w:rsidR="00037406" w:rsidRPr="00037406">
        <w:rPr>
          <w:rFonts w:ascii="Arial" w:hAnsi="Arial" w:cs="Arial"/>
          <w:color w:val="000000"/>
          <w:sz w:val="27"/>
          <w:szCs w:val="27"/>
        </w:rPr>
        <w:t xml:space="preserve"> </w:t>
      </w:r>
      <w:r w:rsidR="00037406" w:rsidRPr="00037406">
        <w:rPr>
          <w:rFonts w:ascii="Times New Roman" w:hAnsi="Times New Roman" w:cs="Times New Roman"/>
          <w:bCs/>
          <w:sz w:val="24"/>
          <w:szCs w:val="24"/>
        </w:rPr>
        <w:t>Скидка в 50-70% не всегда соответствует реальности, если до этого продавец увеличил цену в 1,5 раза.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важно</w:t>
      </w:r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помнить при покупках в интернете: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 xml:space="preserve">- от покупки в </w:t>
      </w:r>
      <w:proofErr w:type="gramStart"/>
      <w:r w:rsidRPr="001B1FDF">
        <w:rPr>
          <w:rFonts w:ascii="Times New Roman" w:hAnsi="Times New Roman" w:cs="Times New Roman"/>
          <w:bCs/>
          <w:sz w:val="24"/>
          <w:szCs w:val="24"/>
        </w:rPr>
        <w:t>интернет-магазине</w:t>
      </w:r>
      <w:proofErr w:type="gram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можно отказаться до передачи товара, а после передачи - в течение семи дней (товарный вид покупки необходимо сохранить)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- продавец обязан четко сформулировать условия и цену товара по акции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- продавец обязан передать товар покупателю в порядке и сроки, установленные в договоре. Если доставка затянулась можно потребовать уплаты за каждый день просрочки неустойки в размере 0,5% суммы от предварительной оплаты товара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 xml:space="preserve">- некачественный товар возвращайте сразу - вы можете заменить товар </w:t>
      </w:r>
      <w:proofErr w:type="gramStart"/>
      <w:r w:rsidRPr="001B1FDF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новый, либо вернуть продавцу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 xml:space="preserve">- владелец </w:t>
      </w:r>
      <w:proofErr w:type="spellStart"/>
      <w:r w:rsidRPr="001B1FDF">
        <w:rPr>
          <w:rFonts w:ascii="Times New Roman" w:hAnsi="Times New Roman" w:cs="Times New Roman"/>
          <w:bCs/>
          <w:sz w:val="24"/>
          <w:szCs w:val="24"/>
        </w:rPr>
        <w:t>маркетплейса</w:t>
      </w:r>
      <w:proofErr w:type="spell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по требованию потребителя обязан вернуть сумму предварительной оплаты товара (услуги) если товар не доставлен (услуга не оказана) в срок, и потребитель в связи с этим направил продавцу (исполнителю) уведомление об отказе от исполнения договора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БУДЬТЕ ВНИМАТЕЛЬНЫ, делая покупки онлайн: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 xml:space="preserve">- опасайтесь </w:t>
      </w:r>
      <w:proofErr w:type="spellStart"/>
      <w:r w:rsidRPr="001B1FDF">
        <w:rPr>
          <w:rFonts w:ascii="Times New Roman" w:hAnsi="Times New Roman" w:cs="Times New Roman"/>
          <w:bCs/>
          <w:sz w:val="24"/>
          <w:szCs w:val="24"/>
        </w:rPr>
        <w:t>фишинговых</w:t>
      </w:r>
      <w:proofErr w:type="spellEnd"/>
      <w:r w:rsidRPr="001B1FDF">
        <w:rPr>
          <w:rFonts w:ascii="Times New Roman" w:hAnsi="Times New Roman" w:cs="Times New Roman"/>
          <w:bCs/>
          <w:sz w:val="24"/>
          <w:szCs w:val="24"/>
        </w:rPr>
        <w:t xml:space="preserve"> сайтов и ресурсов, основной целью которых является не продажа товаров со скидками, а сбор персональных данных, а также сведений о платежных картах и паролях</w:t>
      </w:r>
    </w:p>
    <w:p w:rsidR="001B1FDF" w:rsidRP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- убедитесь, что продавец не прячет информацию о себе. На сайте должно быть указано фирменное наименование продавца, место его нахождения (адрес), режим работы</w:t>
      </w:r>
    </w:p>
    <w:p w:rsidR="001B1FDF" w:rsidRDefault="001B1FDF" w:rsidP="001B1F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FDF">
        <w:rPr>
          <w:rFonts w:ascii="Times New Roman" w:hAnsi="Times New Roman" w:cs="Times New Roman"/>
          <w:bCs/>
          <w:sz w:val="24"/>
          <w:szCs w:val="24"/>
        </w:rPr>
        <w:t>- удостоверьтесь, что вы на настоящем сайте магазина. Обратите внимание на доменное имя сайта: мошеннические ресурсы имеют схожие с известными магазинами имена, но написанные с ошибками или с похожими символами вместо букв в названии  либо с другими доменными окончаниями</w:t>
      </w:r>
    </w:p>
    <w:p w:rsidR="001B1FDF" w:rsidRPr="001B1FDF" w:rsidRDefault="001B1FDF" w:rsidP="002E3300">
      <w:pPr>
        <w:jc w:val="both"/>
        <w:rPr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Зеленодольский территориальный орган Госалкогольинспекции РТ,</w:t>
      </w:r>
      <w:r w:rsidR="000374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3300">
        <w:rPr>
          <w:rFonts w:ascii="Times New Roman" w:hAnsi="Times New Roman" w:cs="Times New Roman"/>
          <w:bCs/>
          <w:sz w:val="24"/>
          <w:szCs w:val="24"/>
        </w:rPr>
        <w:t>25</w:t>
      </w:r>
      <w:r w:rsidR="00037406">
        <w:rPr>
          <w:rFonts w:ascii="Times New Roman" w:hAnsi="Times New Roman" w:cs="Times New Roman"/>
          <w:bCs/>
          <w:sz w:val="24"/>
          <w:szCs w:val="24"/>
        </w:rPr>
        <w:t>.11.2024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5684" w:rsidRDefault="002F5684">
      <w:bookmarkStart w:id="0" w:name="_GoBack"/>
      <w:bookmarkEnd w:id="0"/>
    </w:p>
    <w:sectPr w:rsidR="002F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C8"/>
    <w:rsid w:val="00037406"/>
    <w:rsid w:val="001B1FDF"/>
    <w:rsid w:val="00295373"/>
    <w:rsid w:val="002E3300"/>
    <w:rsid w:val="002F5684"/>
    <w:rsid w:val="00B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2024-11-02T05:12:00Z</dcterms:created>
  <dcterms:modified xsi:type="dcterms:W3CDTF">2024-11-25T08:21:00Z</dcterms:modified>
</cp:coreProperties>
</file>